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1FE" w:rsidRDefault="00AA71FE" w:rsidP="003871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Pr="003871D6">
        <w:rPr>
          <w:rFonts w:ascii="Times New Roman" w:hAnsi="Times New Roman" w:cs="Times New Roman"/>
          <w:b/>
          <w:bCs/>
          <w:sz w:val="28"/>
          <w:szCs w:val="28"/>
        </w:rPr>
        <w:t>естиваль–конкурс «Одарённые дети Озёрска»</w:t>
      </w:r>
    </w:p>
    <w:p w:rsidR="00AA71FE" w:rsidRPr="003871D6" w:rsidRDefault="00AA71FE" w:rsidP="003871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13 – 15 марта 2015 г. в г. Озёрске на базе ДМШ № 1 и ДХШ прошёл фестиваль–конкурс «Одарённые дети Озёрска», где учредителями фестиваля выступили: Управление культуры администрации Озёрского городского округа, МБОУ ДОД «ДМШ № 1», Благотворительный фонд «Будем вместе».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Фестиваль – конкурс прошёл в трёх номинациях: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ин</w:t>
      </w:r>
      <w:r w:rsidRPr="002034EF">
        <w:rPr>
          <w:rFonts w:ascii="Times New Roman" w:hAnsi="Times New Roman" w:cs="Times New Roman"/>
          <w:sz w:val="28"/>
          <w:szCs w:val="28"/>
        </w:rPr>
        <w:t>струментальное испо</w:t>
      </w:r>
      <w:r>
        <w:rPr>
          <w:rFonts w:ascii="Times New Roman" w:hAnsi="Times New Roman" w:cs="Times New Roman"/>
          <w:sz w:val="28"/>
          <w:szCs w:val="28"/>
        </w:rPr>
        <w:t>лнительство (солисты, ансамбли);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034EF">
        <w:rPr>
          <w:rFonts w:ascii="Times New Roman" w:hAnsi="Times New Roman" w:cs="Times New Roman"/>
          <w:sz w:val="28"/>
          <w:szCs w:val="28"/>
        </w:rPr>
        <w:t>окальное исполнительство – народное, академическое</w:t>
      </w:r>
      <w:r>
        <w:rPr>
          <w:rFonts w:ascii="Times New Roman" w:hAnsi="Times New Roman" w:cs="Times New Roman"/>
          <w:sz w:val="28"/>
          <w:szCs w:val="28"/>
        </w:rPr>
        <w:t>, эстрадное (солисты, ансамбли);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034EF">
        <w:rPr>
          <w:rFonts w:ascii="Times New Roman" w:hAnsi="Times New Roman" w:cs="Times New Roman"/>
          <w:sz w:val="28"/>
          <w:szCs w:val="28"/>
        </w:rPr>
        <w:t>зобразительное искусство.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В фестивале принимали участие учащиеся детских музыкальных школ, школ искусств, художественных школ, музыкальных и хоровых студий дворцов культуры, Домов творчества детей и молодёжи Озёрского городского округа, в том числе и наша школа искусств.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В этом году участвовало небывалое количество детей, желающих попробовать свои силы в конкурсном мероприятии – около 600 участников. Из них художников – 120 человек. Нашу школу представляли 15 учащихся.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3 место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4EF">
        <w:rPr>
          <w:rFonts w:ascii="Times New Roman" w:hAnsi="Times New Roman" w:cs="Times New Roman"/>
          <w:sz w:val="28"/>
          <w:szCs w:val="28"/>
        </w:rPr>
        <w:t xml:space="preserve">вокальный ансамбль «Журавлик», </w:t>
      </w: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Pr="002034EF">
        <w:rPr>
          <w:rFonts w:ascii="Times New Roman" w:hAnsi="Times New Roman" w:cs="Times New Roman"/>
          <w:sz w:val="28"/>
          <w:szCs w:val="28"/>
        </w:rPr>
        <w:t xml:space="preserve"> Хуснутдинова Г. Д.,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2034EF">
        <w:rPr>
          <w:rFonts w:ascii="Times New Roman" w:hAnsi="Times New Roman" w:cs="Times New Roman"/>
          <w:sz w:val="28"/>
          <w:szCs w:val="28"/>
        </w:rPr>
        <w:t>онц</w:t>
      </w:r>
      <w:r>
        <w:rPr>
          <w:rFonts w:ascii="Times New Roman" w:hAnsi="Times New Roman" w:cs="Times New Roman"/>
          <w:sz w:val="28"/>
          <w:szCs w:val="28"/>
        </w:rPr>
        <w:t>ертмейстер</w:t>
      </w:r>
      <w:r w:rsidRPr="002034EF">
        <w:rPr>
          <w:rFonts w:ascii="Times New Roman" w:hAnsi="Times New Roman" w:cs="Times New Roman"/>
          <w:sz w:val="28"/>
          <w:szCs w:val="28"/>
        </w:rPr>
        <w:t xml:space="preserve"> Фёдорова Е.В.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3 место – инструментальное исполнительство  фортепиано (сольный инструмент) Холкина Кристина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4EF">
        <w:rPr>
          <w:rFonts w:ascii="Times New Roman" w:hAnsi="Times New Roman" w:cs="Times New Roman"/>
          <w:sz w:val="28"/>
          <w:szCs w:val="28"/>
        </w:rPr>
        <w:t>7 класс, преп</w:t>
      </w:r>
      <w:r>
        <w:rPr>
          <w:rFonts w:ascii="Times New Roman" w:hAnsi="Times New Roman" w:cs="Times New Roman"/>
          <w:sz w:val="28"/>
          <w:szCs w:val="28"/>
        </w:rPr>
        <w:t>одаватель</w:t>
      </w:r>
      <w:r w:rsidRPr="002034EF">
        <w:rPr>
          <w:rFonts w:ascii="Times New Roman" w:hAnsi="Times New Roman" w:cs="Times New Roman"/>
          <w:sz w:val="28"/>
          <w:szCs w:val="28"/>
        </w:rPr>
        <w:t xml:space="preserve"> Фёдорова Е.В.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Грамоты за участие получили: вокальное исполнительство – соло Кустовельдинова Ксюша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34EF">
        <w:rPr>
          <w:rFonts w:ascii="Times New Roman" w:hAnsi="Times New Roman" w:cs="Times New Roman"/>
          <w:sz w:val="28"/>
          <w:szCs w:val="28"/>
        </w:rPr>
        <w:t>преп</w:t>
      </w:r>
      <w:r>
        <w:rPr>
          <w:rFonts w:ascii="Times New Roman" w:hAnsi="Times New Roman" w:cs="Times New Roman"/>
          <w:sz w:val="28"/>
          <w:szCs w:val="28"/>
        </w:rPr>
        <w:t>одаватель</w:t>
      </w:r>
      <w:r w:rsidRPr="002034EF">
        <w:rPr>
          <w:rFonts w:ascii="Times New Roman" w:hAnsi="Times New Roman" w:cs="Times New Roman"/>
          <w:sz w:val="28"/>
          <w:szCs w:val="28"/>
        </w:rPr>
        <w:t xml:space="preserve"> Хуснутдинова Г. Д. Соло – инструментальное исполнительство фортепиано Глазырин Роман, преп</w:t>
      </w:r>
      <w:r>
        <w:rPr>
          <w:rFonts w:ascii="Times New Roman" w:hAnsi="Times New Roman" w:cs="Times New Roman"/>
          <w:sz w:val="28"/>
          <w:szCs w:val="28"/>
        </w:rPr>
        <w:t>одаватель</w:t>
      </w:r>
      <w:r w:rsidRPr="002034EF">
        <w:rPr>
          <w:rFonts w:ascii="Times New Roman" w:hAnsi="Times New Roman" w:cs="Times New Roman"/>
          <w:sz w:val="28"/>
          <w:szCs w:val="28"/>
        </w:rPr>
        <w:t xml:space="preserve"> Фёдорова Е.В. Соло – инструментальное исполнительство  скрипка Севастьянова Ксения, преп</w:t>
      </w:r>
      <w:r>
        <w:rPr>
          <w:rFonts w:ascii="Times New Roman" w:hAnsi="Times New Roman" w:cs="Times New Roman"/>
          <w:sz w:val="28"/>
          <w:szCs w:val="28"/>
        </w:rPr>
        <w:t>одаватель</w:t>
      </w:r>
      <w:r w:rsidRPr="002034EF">
        <w:rPr>
          <w:rFonts w:ascii="Times New Roman" w:hAnsi="Times New Roman" w:cs="Times New Roman"/>
          <w:sz w:val="28"/>
          <w:szCs w:val="28"/>
        </w:rPr>
        <w:t xml:space="preserve"> Колосова С.Г.</w:t>
      </w:r>
    </w:p>
    <w:p w:rsidR="00AA71FE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В номинации: изобразительное искусство грамоты за участие получили – Гордеева Екатерина (3 кл.) и Морозова Ангелина (4 кл.), преп</w:t>
      </w:r>
      <w:r>
        <w:rPr>
          <w:rFonts w:ascii="Times New Roman" w:hAnsi="Times New Roman" w:cs="Times New Roman"/>
          <w:sz w:val="28"/>
          <w:szCs w:val="28"/>
        </w:rPr>
        <w:t>одаватель</w:t>
      </w:r>
      <w:r w:rsidRPr="002034EF">
        <w:rPr>
          <w:rFonts w:ascii="Times New Roman" w:hAnsi="Times New Roman" w:cs="Times New Roman"/>
          <w:sz w:val="28"/>
          <w:szCs w:val="28"/>
        </w:rPr>
        <w:t xml:space="preserve"> Байгужин Э.М.</w:t>
      </w:r>
    </w:p>
    <w:p w:rsidR="00AA71FE" w:rsidRPr="002034EF" w:rsidRDefault="00AA71FE" w:rsidP="002034E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участников, желаем дальнейших успехов.</w:t>
      </w:r>
    </w:p>
    <w:p w:rsidR="00AA71FE" w:rsidRPr="002034EF" w:rsidRDefault="00AA71FE" w:rsidP="002034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71FE" w:rsidRPr="002034EF" w:rsidRDefault="00AA71FE" w:rsidP="002034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71FE" w:rsidRPr="002034EF" w:rsidRDefault="00AA71FE" w:rsidP="002034EF">
      <w:pPr>
        <w:jc w:val="both"/>
        <w:rPr>
          <w:rFonts w:ascii="Times New Roman" w:hAnsi="Times New Roman" w:cs="Times New Roman"/>
          <w:sz w:val="28"/>
          <w:szCs w:val="28"/>
        </w:rPr>
      </w:pPr>
      <w:r w:rsidRPr="002034EF">
        <w:rPr>
          <w:rFonts w:ascii="Times New Roman" w:hAnsi="Times New Roman" w:cs="Times New Roman"/>
          <w:sz w:val="28"/>
          <w:szCs w:val="28"/>
        </w:rPr>
        <w:t>Преподаватель Байгужин Э.М.</w:t>
      </w:r>
    </w:p>
    <w:p w:rsidR="00AA71FE" w:rsidRDefault="00AA71FE" w:rsidP="002034EF">
      <w:pPr>
        <w:jc w:val="both"/>
        <w:rPr>
          <w:sz w:val="24"/>
          <w:szCs w:val="24"/>
        </w:rPr>
      </w:pPr>
    </w:p>
    <w:p w:rsidR="00AA71FE" w:rsidRPr="003C540A" w:rsidRDefault="00AA71FE" w:rsidP="003C540A">
      <w:pPr>
        <w:rPr>
          <w:sz w:val="24"/>
          <w:szCs w:val="24"/>
        </w:rPr>
      </w:pPr>
      <w:bookmarkStart w:id="0" w:name="_GoBack"/>
      <w:bookmarkEnd w:id="0"/>
    </w:p>
    <w:sectPr w:rsidR="00AA71FE" w:rsidRPr="003C540A" w:rsidSect="00BC3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40A"/>
    <w:rsid w:val="00047285"/>
    <w:rsid w:val="000B4088"/>
    <w:rsid w:val="002034EF"/>
    <w:rsid w:val="00332867"/>
    <w:rsid w:val="003871D6"/>
    <w:rsid w:val="003C540A"/>
    <w:rsid w:val="003F0D54"/>
    <w:rsid w:val="004E505F"/>
    <w:rsid w:val="00610C3C"/>
    <w:rsid w:val="006A15D6"/>
    <w:rsid w:val="006F421B"/>
    <w:rsid w:val="00A26CB3"/>
    <w:rsid w:val="00AA71FE"/>
    <w:rsid w:val="00B2711A"/>
    <w:rsid w:val="00BC33A4"/>
    <w:rsid w:val="00BC3C84"/>
    <w:rsid w:val="00C17DAA"/>
    <w:rsid w:val="00EC732B"/>
    <w:rsid w:val="00EE376A"/>
    <w:rsid w:val="00F20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C84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1</Pages>
  <Words>262</Words>
  <Characters>1496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Home</cp:lastModifiedBy>
  <cp:revision>8</cp:revision>
  <dcterms:created xsi:type="dcterms:W3CDTF">2015-03-16T10:03:00Z</dcterms:created>
  <dcterms:modified xsi:type="dcterms:W3CDTF">2015-03-17T11:03:00Z</dcterms:modified>
</cp:coreProperties>
</file>